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1B" w:rsidRPr="00482FD2" w:rsidRDefault="002B1D6C" w:rsidP="00482FD2">
      <w:pPr>
        <w:jc w:val="center"/>
        <w:rPr>
          <w:b/>
        </w:rPr>
      </w:pPr>
      <w:r w:rsidRPr="00482FD2">
        <w:rPr>
          <w:b/>
        </w:rPr>
        <w:t>WRITTEN TEXTS QUESTIONS</w:t>
      </w:r>
    </w:p>
    <w:p w:rsidR="00482FD2" w:rsidRPr="00482FD2" w:rsidRDefault="00482FD2">
      <w:pPr>
        <w:rPr>
          <w:b/>
          <w:i/>
        </w:rPr>
      </w:pPr>
      <w:r w:rsidRPr="00482FD2">
        <w:rPr>
          <w:b/>
          <w:i/>
        </w:rPr>
        <w:t>Events</w:t>
      </w:r>
    </w:p>
    <w:p w:rsidR="0091271B" w:rsidRDefault="002B1D6C" w:rsidP="0091271B">
      <w:pPr>
        <w:pStyle w:val="ListParagraph"/>
        <w:numPr>
          <w:ilvl w:val="0"/>
          <w:numId w:val="2"/>
        </w:numPr>
      </w:pPr>
      <w:r>
        <w:t xml:space="preserve">Analyse how one or more important events were used to highlight the idea of control or manipulation in the written text(s). </w:t>
      </w:r>
    </w:p>
    <w:p w:rsidR="00482FD2" w:rsidRDefault="00482FD2" w:rsidP="00482FD2">
      <w:pPr>
        <w:pStyle w:val="ListParagraph"/>
        <w:numPr>
          <w:ilvl w:val="0"/>
          <w:numId w:val="2"/>
        </w:numPr>
      </w:pPr>
      <w:r>
        <w:t xml:space="preserve">Analyse how the use of something unexpected developed your understanding of one or more themes in the written text(s). </w:t>
      </w:r>
    </w:p>
    <w:p w:rsidR="00482FD2" w:rsidRDefault="00482FD2" w:rsidP="00482FD2">
      <w:pPr>
        <w:pStyle w:val="ListParagraph"/>
        <w:numPr>
          <w:ilvl w:val="0"/>
          <w:numId w:val="2"/>
        </w:numPr>
      </w:pPr>
      <w:r>
        <w:t xml:space="preserve">Analyse how one or more significant events were used to comment on an aspect of society in the written text(s). </w:t>
      </w:r>
    </w:p>
    <w:p w:rsidR="00482FD2" w:rsidRDefault="00482FD2" w:rsidP="00482FD2">
      <w:pPr>
        <w:pStyle w:val="ListParagraph"/>
        <w:numPr>
          <w:ilvl w:val="0"/>
          <w:numId w:val="2"/>
        </w:numPr>
      </w:pPr>
      <w:r>
        <w:t xml:space="preserve">Analyse how a significant event illustrated one or more key themes in the written text(s). </w:t>
      </w:r>
    </w:p>
    <w:p w:rsidR="00482FD2" w:rsidRDefault="00482FD2" w:rsidP="00482FD2">
      <w:pPr>
        <w:pStyle w:val="ListParagraph"/>
      </w:pPr>
    </w:p>
    <w:p w:rsidR="00482FD2" w:rsidRPr="00482FD2" w:rsidRDefault="00482FD2" w:rsidP="00482FD2">
      <w:pPr>
        <w:rPr>
          <w:b/>
          <w:i/>
        </w:rPr>
      </w:pPr>
      <w:r w:rsidRPr="00482FD2">
        <w:rPr>
          <w:b/>
          <w:i/>
        </w:rPr>
        <w:t>Beginning and Endings</w:t>
      </w:r>
    </w:p>
    <w:p w:rsidR="0091271B" w:rsidRDefault="002B1D6C" w:rsidP="0091271B">
      <w:pPr>
        <w:pStyle w:val="ListParagraph"/>
        <w:numPr>
          <w:ilvl w:val="0"/>
          <w:numId w:val="2"/>
        </w:numPr>
      </w:pPr>
      <w:r>
        <w:t xml:space="preserve">Analyse how the beginning and / or end of the written text(s) emphasised the writer’s purpose. </w:t>
      </w:r>
    </w:p>
    <w:p w:rsidR="00482FD2" w:rsidRDefault="00482FD2" w:rsidP="00482FD2">
      <w:pPr>
        <w:pStyle w:val="ListParagraph"/>
        <w:numPr>
          <w:ilvl w:val="0"/>
          <w:numId w:val="2"/>
        </w:numPr>
      </w:pPr>
      <w:r>
        <w:t xml:space="preserve">Analyse how the ending reinforced or challenged your ideas about one or more characters in the written text(s). </w:t>
      </w:r>
    </w:p>
    <w:p w:rsidR="00482FD2" w:rsidRDefault="00482FD2" w:rsidP="00482FD2">
      <w:pPr>
        <w:pStyle w:val="ListParagraph"/>
        <w:numPr>
          <w:ilvl w:val="0"/>
          <w:numId w:val="2"/>
        </w:numPr>
      </w:pPr>
      <w:r>
        <w:t>Analyse how the ending created a satisfying outcome in the written text(s).</w:t>
      </w:r>
    </w:p>
    <w:p w:rsidR="00482FD2" w:rsidRPr="00482FD2" w:rsidRDefault="00482FD2" w:rsidP="00482FD2">
      <w:pPr>
        <w:rPr>
          <w:b/>
          <w:i/>
        </w:rPr>
      </w:pPr>
      <w:r w:rsidRPr="00482FD2">
        <w:rPr>
          <w:b/>
          <w:i/>
        </w:rPr>
        <w:t xml:space="preserve">Contrasts </w:t>
      </w:r>
    </w:p>
    <w:p w:rsidR="00482FD2" w:rsidRDefault="002B1D6C" w:rsidP="00482FD2">
      <w:pPr>
        <w:pStyle w:val="ListParagraph"/>
        <w:numPr>
          <w:ilvl w:val="0"/>
          <w:numId w:val="2"/>
        </w:numPr>
      </w:pPr>
      <w:r>
        <w:t xml:space="preserve">Analyse how the use of “opposites” or contrasts helped you understand one or more themes in the written text(s). </w:t>
      </w:r>
    </w:p>
    <w:p w:rsidR="00482FD2" w:rsidRPr="00482FD2" w:rsidRDefault="00482FD2" w:rsidP="00482FD2">
      <w:pPr>
        <w:rPr>
          <w:b/>
          <w:i/>
        </w:rPr>
      </w:pPr>
      <w:r w:rsidRPr="00482FD2">
        <w:rPr>
          <w:b/>
          <w:i/>
        </w:rPr>
        <w:t>Ideas</w:t>
      </w:r>
    </w:p>
    <w:p w:rsidR="0091271B" w:rsidRDefault="002B1D6C" w:rsidP="00482FD2">
      <w:pPr>
        <w:pStyle w:val="ListParagraph"/>
        <w:numPr>
          <w:ilvl w:val="0"/>
          <w:numId w:val="2"/>
        </w:numPr>
      </w:pPr>
      <w:r>
        <w:t xml:space="preserve">Analyse how ideas were used to comment on the nature of society in the written text(s). Note: “Ideas” may refer to character, theme, or setting. </w:t>
      </w:r>
    </w:p>
    <w:p w:rsidR="00482FD2" w:rsidRDefault="00482FD2" w:rsidP="00482FD2">
      <w:pPr>
        <w:pStyle w:val="ListParagraph"/>
        <w:numPr>
          <w:ilvl w:val="0"/>
          <w:numId w:val="2"/>
        </w:numPr>
      </w:pPr>
      <w:r>
        <w:t xml:space="preserve">Analyse how shifts in power were used to illustrate one or more themes in the written text(s). </w:t>
      </w:r>
    </w:p>
    <w:p w:rsidR="00482FD2" w:rsidRDefault="00482FD2" w:rsidP="00482FD2">
      <w:pPr>
        <w:pStyle w:val="ListParagraph"/>
        <w:numPr>
          <w:ilvl w:val="0"/>
          <w:numId w:val="2"/>
        </w:numPr>
      </w:pPr>
      <w:r>
        <w:t xml:space="preserve">Analyse how the choices made by the writer influenced your reactions to one or more important </w:t>
      </w:r>
      <w:r>
        <w:t xml:space="preserve">ideas </w:t>
      </w:r>
      <w:r>
        <w:t>in the written text(s).</w:t>
      </w:r>
    </w:p>
    <w:p w:rsidR="00482FD2" w:rsidRPr="00482FD2" w:rsidRDefault="00482FD2" w:rsidP="00482FD2">
      <w:pPr>
        <w:rPr>
          <w:b/>
          <w:i/>
        </w:rPr>
      </w:pPr>
      <w:r w:rsidRPr="00482FD2">
        <w:rPr>
          <w:b/>
          <w:i/>
        </w:rPr>
        <w:t xml:space="preserve">Language features </w:t>
      </w:r>
    </w:p>
    <w:p w:rsidR="0091271B" w:rsidRDefault="002B1D6C" w:rsidP="0091271B">
      <w:pPr>
        <w:pStyle w:val="ListParagraph"/>
        <w:numPr>
          <w:ilvl w:val="0"/>
          <w:numId w:val="2"/>
        </w:numPr>
      </w:pPr>
      <w:r>
        <w:t xml:space="preserve">Analyse how language features were used to develop one or more settings for a particular </w:t>
      </w:r>
      <w:proofErr w:type="gramStart"/>
      <w:r>
        <w:t>purpose</w:t>
      </w:r>
      <w:proofErr w:type="gramEnd"/>
      <w:r>
        <w:t xml:space="preserve"> in the written text(s). Note: “Setting” may refer to physical places as well as social and historical contexts. </w:t>
      </w:r>
    </w:p>
    <w:p w:rsidR="00482FD2" w:rsidRDefault="00482FD2" w:rsidP="00482FD2">
      <w:pPr>
        <w:pStyle w:val="ListParagraph"/>
        <w:numPr>
          <w:ilvl w:val="0"/>
          <w:numId w:val="2"/>
        </w:numPr>
      </w:pPr>
      <w:r>
        <w:t>Analyse how language features revealed the writer’s purpose in the written text(s)</w:t>
      </w:r>
    </w:p>
    <w:p w:rsidR="00482FD2" w:rsidRDefault="002B1D6C" w:rsidP="002B1D6C">
      <w:pPr>
        <w:pStyle w:val="ListParagraph"/>
        <w:numPr>
          <w:ilvl w:val="0"/>
          <w:numId w:val="2"/>
        </w:numPr>
      </w:pPr>
      <w:r>
        <w:t xml:space="preserve">Analyse how language features were used to reveal the attitudes of one or more characters or individuals in the written text(s). </w:t>
      </w:r>
    </w:p>
    <w:p w:rsidR="00482FD2" w:rsidRDefault="00482FD2" w:rsidP="00482FD2">
      <w:pPr>
        <w:pStyle w:val="ListParagraph"/>
        <w:numPr>
          <w:ilvl w:val="0"/>
          <w:numId w:val="2"/>
        </w:numPr>
      </w:pPr>
      <w:r>
        <w:t xml:space="preserve">Analyse how language features were used to shape your reaction to one or more ideas in the written text(s). Note: “Ideas” may refer to character, theme, or setting. </w:t>
      </w:r>
    </w:p>
    <w:p w:rsidR="00482FD2" w:rsidRDefault="00482FD2" w:rsidP="00482FD2">
      <w:pPr>
        <w:pStyle w:val="ListParagraph"/>
        <w:numPr>
          <w:ilvl w:val="0"/>
          <w:numId w:val="2"/>
        </w:numPr>
      </w:pPr>
      <w:r>
        <w:t xml:space="preserve">Analyse how language features were used to stir readers’ emotions in the written text(s). </w:t>
      </w:r>
    </w:p>
    <w:p w:rsidR="00482FD2" w:rsidRDefault="00482FD2" w:rsidP="00482FD2">
      <w:pPr>
        <w:rPr>
          <w:b/>
          <w:i/>
        </w:rPr>
      </w:pPr>
    </w:p>
    <w:p w:rsidR="00482FD2" w:rsidRPr="00482FD2" w:rsidRDefault="00482FD2" w:rsidP="00482FD2">
      <w:pPr>
        <w:rPr>
          <w:b/>
          <w:i/>
        </w:rPr>
      </w:pPr>
      <w:r w:rsidRPr="00482FD2">
        <w:rPr>
          <w:b/>
          <w:i/>
        </w:rPr>
        <w:lastRenderedPageBreak/>
        <w:t>Structure</w:t>
      </w:r>
    </w:p>
    <w:p w:rsidR="00482FD2" w:rsidRDefault="002B1D6C" w:rsidP="002B1D6C">
      <w:pPr>
        <w:pStyle w:val="ListParagraph"/>
        <w:numPr>
          <w:ilvl w:val="0"/>
          <w:numId w:val="2"/>
        </w:numPr>
      </w:pPr>
      <w:r>
        <w:t xml:space="preserve">Analyse how structure was used to reveal the writer’s purpose in the written text(s). </w:t>
      </w:r>
    </w:p>
    <w:p w:rsidR="00482FD2" w:rsidRDefault="00482FD2" w:rsidP="00482FD2">
      <w:pPr>
        <w:pStyle w:val="ListParagraph"/>
        <w:numPr>
          <w:ilvl w:val="0"/>
          <w:numId w:val="2"/>
        </w:numPr>
      </w:pPr>
      <w:r>
        <w:t xml:space="preserve">Analyse how the structure was used to build to a climax in the written text(s). </w:t>
      </w:r>
    </w:p>
    <w:p w:rsidR="00482FD2" w:rsidRPr="00482FD2" w:rsidRDefault="00482FD2" w:rsidP="00482FD2">
      <w:pPr>
        <w:rPr>
          <w:b/>
          <w:i/>
        </w:rPr>
      </w:pPr>
      <w:r w:rsidRPr="00482FD2">
        <w:rPr>
          <w:b/>
          <w:i/>
        </w:rPr>
        <w:t>Setting</w:t>
      </w:r>
    </w:p>
    <w:p w:rsidR="00482FD2" w:rsidRPr="00482FD2" w:rsidRDefault="002B1D6C" w:rsidP="002B1D6C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Analyse how setting was used to develop your understanding of one or more themes in the written text(s). Note: “Setting” may refer to physical places as well as social and historical contexts. </w:t>
      </w:r>
    </w:p>
    <w:p w:rsidR="00482FD2" w:rsidRPr="00482FD2" w:rsidRDefault="002B1D6C" w:rsidP="00482FD2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Analyse how the setting was central to your understanding of the writer’s purpose in the written text(s). </w:t>
      </w:r>
      <w:bookmarkStart w:id="0" w:name="_GoBack"/>
      <w:bookmarkEnd w:id="0"/>
    </w:p>
    <w:p w:rsidR="00482FD2" w:rsidRPr="00482FD2" w:rsidRDefault="00482FD2" w:rsidP="00482FD2">
      <w:pPr>
        <w:rPr>
          <w:b/>
          <w:i/>
        </w:rPr>
      </w:pPr>
      <w:r w:rsidRPr="00482FD2">
        <w:rPr>
          <w:b/>
          <w:i/>
        </w:rPr>
        <w:t>Symbolism</w:t>
      </w:r>
    </w:p>
    <w:p w:rsidR="00482FD2" w:rsidRDefault="002B1D6C" w:rsidP="002B1D6C">
      <w:pPr>
        <w:pStyle w:val="ListParagraph"/>
        <w:numPr>
          <w:ilvl w:val="0"/>
          <w:numId w:val="2"/>
        </w:numPr>
      </w:pPr>
      <w:r>
        <w:t xml:space="preserve">Analyse how symbolism was used to reinforce an idea in the written text(s). Note: “Idea” may refer to character, theme, or setting. </w:t>
      </w:r>
    </w:p>
    <w:p w:rsidR="00482FD2" w:rsidRDefault="00482FD2" w:rsidP="00482FD2">
      <w:pPr>
        <w:rPr>
          <w:b/>
          <w:i/>
        </w:rPr>
      </w:pPr>
      <w:r w:rsidRPr="00482FD2">
        <w:rPr>
          <w:b/>
          <w:i/>
        </w:rPr>
        <w:t>Characters</w:t>
      </w:r>
    </w:p>
    <w:p w:rsidR="00482FD2" w:rsidRDefault="00482FD2" w:rsidP="00482FD2">
      <w:pPr>
        <w:pStyle w:val="ListParagraph"/>
        <w:numPr>
          <w:ilvl w:val="0"/>
          <w:numId w:val="2"/>
        </w:numPr>
      </w:pPr>
      <w:r>
        <w:t xml:space="preserve">Analyse how the age or life experience of a character or individual influenced their understanding of the world around them in the written text(s). </w:t>
      </w:r>
    </w:p>
    <w:p w:rsidR="00482FD2" w:rsidRDefault="002B1D6C" w:rsidP="00482FD2">
      <w:pPr>
        <w:pStyle w:val="ListParagraph"/>
        <w:numPr>
          <w:ilvl w:val="0"/>
          <w:numId w:val="2"/>
        </w:numPr>
      </w:pPr>
      <w:r>
        <w:t xml:space="preserve">Analyse how disappointment or loss affected the relationships of a character or individual in the written text(s). </w:t>
      </w:r>
    </w:p>
    <w:sectPr w:rsidR="00482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5700"/>
    <w:multiLevelType w:val="hybridMultilevel"/>
    <w:tmpl w:val="91FE2E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4A64"/>
    <w:multiLevelType w:val="hybridMultilevel"/>
    <w:tmpl w:val="4748FB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5035"/>
    <w:multiLevelType w:val="hybridMultilevel"/>
    <w:tmpl w:val="91FE2E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05"/>
    <w:rsid w:val="002B1D6C"/>
    <w:rsid w:val="00482A36"/>
    <w:rsid w:val="00482FD2"/>
    <w:rsid w:val="00736D05"/>
    <w:rsid w:val="0091271B"/>
    <w:rsid w:val="00B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16F5EA1-F471-4F54-8406-656ED675F02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1568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Admin</dc:creator>
  <cp:lastModifiedBy>Server Admin</cp:lastModifiedBy>
  <cp:revision>1</cp:revision>
  <dcterms:created xsi:type="dcterms:W3CDTF">2016-10-15T21:15:00Z</dcterms:created>
  <dcterms:modified xsi:type="dcterms:W3CDTF">2016-10-17T01:30:00Z</dcterms:modified>
</cp:coreProperties>
</file>